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6E" w:rsidRDefault="0006246E" w:rsidP="0006246E">
      <w:pPr>
        <w:spacing w:after="0" w:line="240" w:lineRule="auto"/>
        <w:jc w:val="right"/>
        <w:rPr>
          <w:rFonts w:ascii="Times New Roman" w:hAnsi="Times New Roman"/>
        </w:rPr>
      </w:pPr>
    </w:p>
    <w:p w:rsidR="0006246E" w:rsidRPr="00A21782" w:rsidRDefault="0006246E" w:rsidP="000624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78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 дошкольное образователь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ное  учреждение детский сад комбинированного вида  № 111 «Сибирячок»</w:t>
      </w:r>
    </w:p>
    <w:p w:rsidR="0006246E" w:rsidRDefault="0006246E" w:rsidP="0006246E">
      <w:pPr>
        <w:framePr w:hSpace="180" w:wrap="around" w:vAnchor="text" w:hAnchor="text" w:x="5104" w:y="31"/>
        <w:tabs>
          <w:tab w:val="left" w:pos="580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:rsidR="0006246E" w:rsidRPr="00A21782" w:rsidRDefault="0006246E" w:rsidP="0006246E">
      <w:pPr>
        <w:framePr w:hSpace="180" w:wrap="around" w:vAnchor="text" w:hAnchor="text" w:x="5104" w:y="31"/>
        <w:tabs>
          <w:tab w:val="left" w:pos="580"/>
          <w:tab w:val="right" w:pos="99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A21782">
        <w:rPr>
          <w:rFonts w:ascii="Times New Roman" w:hAnsi="Times New Roman"/>
          <w:sz w:val="24"/>
          <w:szCs w:val="24"/>
        </w:rPr>
        <w:t xml:space="preserve">УТВЕРЖДАЮ: </w:t>
      </w:r>
    </w:p>
    <w:p w:rsidR="0006246E" w:rsidRPr="00A21782" w:rsidRDefault="0006246E" w:rsidP="0006246E">
      <w:pPr>
        <w:framePr w:hSpace="180" w:wrap="around" w:vAnchor="text" w:hAnchor="text" w:x="5104" w:y="31"/>
        <w:tabs>
          <w:tab w:val="left" w:pos="580"/>
          <w:tab w:val="right" w:pos="99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Заведующий МБДОУ № 111 «Сибирячок»</w:t>
      </w:r>
    </w:p>
    <w:p w:rsidR="0006246E" w:rsidRDefault="0006246E" w:rsidP="0006246E">
      <w:pPr>
        <w:framePr w:hSpace="180" w:wrap="around" w:vAnchor="text" w:hAnchor="text" w:x="5104" w:y="31"/>
        <w:shd w:val="clear" w:color="auto" w:fill="FFFFFF"/>
        <w:tabs>
          <w:tab w:val="left" w:pos="101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 И.В. Прядкина</w:t>
      </w:r>
      <w:r w:rsidRPr="00A21782">
        <w:rPr>
          <w:rFonts w:ascii="Times New Roman" w:hAnsi="Times New Roman"/>
          <w:sz w:val="24"/>
          <w:szCs w:val="24"/>
        </w:rPr>
        <w:t xml:space="preserve">   </w:t>
      </w:r>
    </w:p>
    <w:p w:rsidR="0006246E" w:rsidRDefault="0006246E" w:rsidP="0006246E">
      <w:pPr>
        <w:framePr w:hSpace="180" w:wrap="around" w:vAnchor="text" w:hAnchor="text" w:x="5104" w:y="31"/>
        <w:shd w:val="clear" w:color="auto" w:fill="FFFFFF"/>
        <w:tabs>
          <w:tab w:val="left" w:pos="1011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A21782">
        <w:rPr>
          <w:rFonts w:ascii="Times New Roman" w:hAnsi="Times New Roman"/>
          <w:sz w:val="24"/>
          <w:szCs w:val="24"/>
        </w:rPr>
        <w:t>приказ № ____ от «__»_____ 201</w:t>
      </w:r>
      <w:r>
        <w:rPr>
          <w:rFonts w:ascii="Times New Roman" w:hAnsi="Times New Roman"/>
          <w:sz w:val="24"/>
          <w:szCs w:val="24"/>
        </w:rPr>
        <w:t>7</w:t>
      </w:r>
      <w:r w:rsidRPr="00A21782">
        <w:rPr>
          <w:rFonts w:ascii="Times New Roman" w:hAnsi="Times New Roman"/>
          <w:sz w:val="24"/>
          <w:szCs w:val="24"/>
        </w:rPr>
        <w:t xml:space="preserve">  г.</w:t>
      </w:r>
    </w:p>
    <w:p w:rsidR="0006246E" w:rsidRDefault="0006246E" w:rsidP="0006246E">
      <w:pPr>
        <w:shd w:val="clear" w:color="auto" w:fill="FFFFFF"/>
        <w:tabs>
          <w:tab w:val="left" w:pos="10116"/>
        </w:tabs>
        <w:spacing w:after="0" w:line="317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 xml:space="preserve"> </w:t>
      </w:r>
    </w:p>
    <w:p w:rsidR="0006246E" w:rsidRDefault="0006246E" w:rsidP="0006246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46E" w:rsidRDefault="0006246E" w:rsidP="0006246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46E" w:rsidRDefault="0006246E" w:rsidP="0006246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46E" w:rsidRDefault="0006246E" w:rsidP="0006246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46E" w:rsidRDefault="0006246E" w:rsidP="0006246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D4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улучшению качества оказываемых услуг</w:t>
      </w:r>
    </w:p>
    <w:p w:rsidR="0006246E" w:rsidRPr="00FB22D4" w:rsidRDefault="0006246E" w:rsidP="0006246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51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0F6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0F6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0F6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детский сад комбинированного вида № 111 «Сибирячок» Ангарского</w:t>
      </w:r>
      <w:r w:rsidRPr="000F6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22D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</w:p>
    <w:p w:rsidR="0006246E" w:rsidRPr="00FB22D4" w:rsidRDefault="0006246E" w:rsidP="0006246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D4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независимой оценки качества обр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азовательной деятельности в 2017</w:t>
      </w:r>
      <w:r w:rsidRPr="00FB2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06246E" w:rsidRDefault="0006246E" w:rsidP="0006246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 2018-2019 год</w:t>
      </w:r>
    </w:p>
    <w:p w:rsidR="0006246E" w:rsidRPr="00EF5B95" w:rsidRDefault="0006246E" w:rsidP="0006246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(2017 год, интегральный</w:t>
      </w:r>
      <w:r w:rsidRPr="00CD3E81">
        <w:rPr>
          <w:rFonts w:ascii="Times New Roman" w:hAnsi="Times New Roman"/>
          <w:sz w:val="24"/>
          <w:szCs w:val="24"/>
        </w:rPr>
        <w:t xml:space="preserve"> рейтинг: </w:t>
      </w:r>
      <w:r w:rsidRPr="00323195">
        <w:rPr>
          <w:rFonts w:ascii="Times New Roman" w:hAnsi="Times New Roman"/>
          <w:b/>
          <w:sz w:val="24"/>
          <w:szCs w:val="24"/>
          <w:u w:val="single"/>
        </w:rPr>
        <w:t>место 511</w:t>
      </w:r>
      <w:r>
        <w:rPr>
          <w:rFonts w:ascii="Times New Roman" w:hAnsi="Times New Roman"/>
          <w:sz w:val="24"/>
          <w:szCs w:val="24"/>
        </w:rPr>
        <w:t xml:space="preserve"> из 90709 в РФ, </w:t>
      </w:r>
      <w:r w:rsidRPr="00323195">
        <w:rPr>
          <w:rFonts w:ascii="Times New Roman" w:hAnsi="Times New Roman"/>
          <w:b/>
          <w:sz w:val="24"/>
          <w:szCs w:val="24"/>
          <w:u w:val="single"/>
        </w:rPr>
        <w:t>место 172</w:t>
      </w:r>
      <w:r>
        <w:rPr>
          <w:rFonts w:ascii="Times New Roman" w:hAnsi="Times New Roman"/>
          <w:sz w:val="24"/>
          <w:szCs w:val="24"/>
        </w:rPr>
        <w:t xml:space="preserve"> из 1952 в Иркутской области</w:t>
      </w:r>
      <w:r w:rsidRPr="00CD3E81">
        <w:rPr>
          <w:rFonts w:ascii="Times New Roman" w:hAnsi="Times New Roman"/>
          <w:sz w:val="24"/>
          <w:szCs w:val="24"/>
        </w:rPr>
        <w:t>)</w:t>
      </w:r>
    </w:p>
    <w:tbl>
      <w:tblPr>
        <w:tblW w:w="15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2929"/>
        <w:gridCol w:w="1453"/>
        <w:gridCol w:w="1794"/>
        <w:gridCol w:w="2423"/>
        <w:gridCol w:w="4213"/>
      </w:tblGrid>
      <w:tr w:rsidR="0006246E" w:rsidRPr="000A1595" w:rsidTr="002E11FD"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Показатель оценки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  <w:bCs/>
              </w:rPr>
              <w:t>Срок  реализации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  <w:bCs/>
              </w:rPr>
              <w:t>Ответственный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1595">
              <w:rPr>
                <w:rFonts w:ascii="Times New Roman" w:hAnsi="Times New Roman"/>
                <w:bCs/>
              </w:rPr>
              <w:t>Результат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  <w:bCs/>
              </w:rPr>
              <w:t>Показатели, характеризующие результат выполнения мероприятия</w:t>
            </w:r>
          </w:p>
        </w:tc>
      </w:tr>
      <w:tr w:rsidR="0006246E" w:rsidRPr="000A1595" w:rsidTr="00C70413">
        <w:tc>
          <w:tcPr>
            <w:tcW w:w="15235" w:type="dxa"/>
            <w:gridSpan w:val="6"/>
          </w:tcPr>
          <w:p w:rsidR="0006246E" w:rsidRPr="00323195" w:rsidRDefault="0006246E" w:rsidP="00C704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  <w:b/>
              </w:rPr>
              <w:t xml:space="preserve">Открытость и доступность информации  об  организациях, осуществляющих  образовательную деятельность </w:t>
            </w:r>
            <w:r w:rsidRPr="000A1595">
              <w:rPr>
                <w:rFonts w:ascii="Times New Roman" w:hAnsi="Times New Roman"/>
                <w:b/>
              </w:rPr>
              <w:br/>
            </w:r>
          </w:p>
        </w:tc>
      </w:tr>
      <w:tr w:rsidR="0006246E" w:rsidRPr="000A1595" w:rsidTr="002E11FD">
        <w:trPr>
          <w:trHeight w:val="2234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1.1.Полнота и актуальность  информации 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Обновление (актуализация) информации об организации, осуществляющей образовательную деятельность, размещенной на официальном сайте организации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1595">
              <w:rPr>
                <w:rFonts w:ascii="Times New Roman" w:hAnsi="Times New Roman"/>
              </w:rPr>
              <w:t>Ответственный</w:t>
            </w:r>
            <w:proofErr w:type="gramEnd"/>
            <w:r w:rsidRPr="000A1595">
              <w:rPr>
                <w:rFonts w:ascii="Times New Roman" w:hAnsi="Times New Roman"/>
              </w:rPr>
              <w:t xml:space="preserve"> за размещение информации на сайте,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администрация, педагоги.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  <w:vMerge w:val="restart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1595">
              <w:rPr>
                <w:rFonts w:ascii="Times New Roman" w:hAnsi="Times New Roman"/>
              </w:rPr>
              <w:t>Наличие информации на официальном сайте в информационно телекоммуникационной сети «Интернет», ее соответствие требованиям Правил размещения на официальном сайте образовательной организации в информационно телекоммуникационный сети «Интернет» и обновления информации об образовательной организации, утвержденных  нормативными локальными документами  РФ в области образования.</w:t>
            </w:r>
            <w:proofErr w:type="gramEnd"/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     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46E" w:rsidRPr="000A1595" w:rsidTr="002E11FD">
        <w:trPr>
          <w:trHeight w:val="1575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1.2. Наличие на официальном сайте организации в сети Интернет сведений о педагогических работниках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Размещение (обновление) сведений о  Ф.И.О., должности, контактных данных педагогических работников организации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1595">
              <w:rPr>
                <w:rFonts w:ascii="Times New Roman" w:hAnsi="Times New Roman"/>
              </w:rPr>
              <w:t>Ответственный</w:t>
            </w:r>
            <w:proofErr w:type="gramEnd"/>
            <w:r w:rsidRPr="000A1595">
              <w:rPr>
                <w:rFonts w:ascii="Times New Roman" w:hAnsi="Times New Roman"/>
              </w:rPr>
              <w:t xml:space="preserve"> за размещение информации на сайте.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  <w:vMerge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1.3. Доступность взаимодействия с </w:t>
            </w:r>
            <w:r w:rsidRPr="000A1595">
              <w:rPr>
                <w:rFonts w:ascii="Times New Roman" w:hAnsi="Times New Roman"/>
              </w:rPr>
              <w:lastRenderedPageBreak/>
              <w:t>получателями образовательных услуг по телефону, по электронной почте, с помощью электронных сервисов, предоставляемых на официальном сайте ОО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>Мероприятия по обеспечению: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>-  возможности взаимодействия участников образовательного процесса с помощью электронных сервисов (электронная форма для обращений участников образовательного процесса);</w:t>
            </w: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-  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0A1595">
              <w:rPr>
                <w:rFonts w:ascii="Times New Roman" w:hAnsi="Times New Roman"/>
                <w:lang w:val="en-US"/>
              </w:rPr>
              <w:t>on</w:t>
            </w:r>
            <w:r w:rsidRPr="000A1595">
              <w:rPr>
                <w:rFonts w:ascii="Times New Roman" w:hAnsi="Times New Roman"/>
              </w:rPr>
              <w:t>-</w:t>
            </w:r>
            <w:r w:rsidRPr="000A1595">
              <w:rPr>
                <w:rFonts w:ascii="Times New Roman" w:hAnsi="Times New Roman"/>
                <w:lang w:val="en-US"/>
              </w:rPr>
              <w:t>line</w:t>
            </w:r>
            <w:r w:rsidRPr="000A1595">
              <w:rPr>
                <w:rFonts w:ascii="Times New Roman" w:hAnsi="Times New Roman"/>
              </w:rPr>
              <w:t xml:space="preserve"> взаимодействия с руководителями и педагогическими работниками организации).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Создание и организация работы форума на официальном сайте.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Использование сервиса </w:t>
            </w:r>
            <w:proofErr w:type="spellStart"/>
            <w:r w:rsidRPr="000A1595">
              <w:rPr>
                <w:rFonts w:ascii="Times New Roman" w:hAnsi="Times New Roman"/>
              </w:rPr>
              <w:t>Google</w:t>
            </w:r>
            <w:proofErr w:type="spellEnd"/>
            <w:r w:rsidRPr="000A1595">
              <w:rPr>
                <w:rFonts w:ascii="Times New Roman" w:hAnsi="Times New Roman"/>
              </w:rPr>
              <w:t xml:space="preserve"> </w:t>
            </w:r>
            <w:proofErr w:type="spellStart"/>
            <w:r w:rsidRPr="000A1595">
              <w:rPr>
                <w:rFonts w:ascii="Times New Roman" w:hAnsi="Times New Roman"/>
              </w:rPr>
              <w:t>Docs</w:t>
            </w:r>
            <w:proofErr w:type="spellEnd"/>
            <w:r w:rsidRPr="000A1595">
              <w:rPr>
                <w:rFonts w:ascii="Times New Roman" w:hAnsi="Times New Roman"/>
              </w:rPr>
              <w:t xml:space="preserve"> для проведения анкетирования родителей и обработки анкет на сайте детского сада.</w:t>
            </w: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квартал 2018</w:t>
            </w:r>
            <w:r w:rsidRPr="000A159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Заведующий, 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1595">
              <w:rPr>
                <w:rFonts w:ascii="Times New Roman" w:hAnsi="Times New Roman"/>
              </w:rPr>
              <w:t>ответственный</w:t>
            </w:r>
            <w:proofErr w:type="gramEnd"/>
            <w:r w:rsidRPr="000A1595">
              <w:rPr>
                <w:rFonts w:ascii="Times New Roman" w:hAnsi="Times New Roman"/>
              </w:rPr>
              <w:t xml:space="preserve"> </w:t>
            </w:r>
            <w:r w:rsidRPr="000A1595">
              <w:rPr>
                <w:rFonts w:ascii="Times New Roman" w:hAnsi="Times New Roman"/>
              </w:rPr>
              <w:lastRenderedPageBreak/>
              <w:t>за размещение информации на сайте.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Обеспечена техническая возможность проведения опросов (анкетирование) с </w:t>
            </w:r>
            <w:r w:rsidRPr="000A1595">
              <w:rPr>
                <w:rFonts w:ascii="Times New Roman" w:hAnsi="Times New Roman"/>
              </w:rPr>
              <w:lastRenderedPageBreak/>
              <w:t xml:space="preserve">целью изучения мнений и получения предложений по разным направлениям деятельности организации. 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лиц, воспользовавшихся электронной формой обращения  в организацию  с предложениями от числа опрошенных респондентов (30%).</w:t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 xml:space="preserve"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</w:t>
            </w:r>
            <w:r w:rsidRPr="000A1595">
              <w:rPr>
                <w:rFonts w:ascii="Times New Roman" w:hAnsi="Times New Roman"/>
              </w:rPr>
              <w:lastRenderedPageBreak/>
              <w:t>помощью электронных сервисов, доступных на официальном сайте организации)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 xml:space="preserve">Мероприятия по обеспечению: 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  -  возможности задать вопрос и получить ответ по телефону, электронной почте, на официальном сайте организации, при личной встрече;</w:t>
            </w: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-  возможности найти информацию о результатах </w:t>
            </w:r>
            <w:r w:rsidRPr="000A1595">
              <w:rPr>
                <w:rFonts w:ascii="Times New Roman" w:hAnsi="Times New Roman"/>
              </w:rPr>
              <w:lastRenderedPageBreak/>
              <w:t>рассмотрения обращений (например, автоматическая рассылка информации о рассмотрении обращений на электронный адрес заявителя или иной способ уведомления граждан).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 xml:space="preserve">4 квартал 2017 года 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Заведующий,</w:t>
            </w:r>
            <w:r w:rsidRPr="000A1595">
              <w:t xml:space="preserve"> </w:t>
            </w:r>
            <w:r w:rsidRPr="000A1595">
              <w:rPr>
                <w:rFonts w:ascii="Times New Roman" w:hAnsi="Times New Roman"/>
              </w:rPr>
              <w:t>ответственный за размещение информации на сайте.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Обеспечена техническая возможность получения сведений о ходе рассмотрения обращений граждан.</w:t>
            </w:r>
          </w:p>
        </w:tc>
      </w:tr>
      <w:tr w:rsidR="0006246E" w:rsidRPr="000A1595" w:rsidTr="00C70413">
        <w:trPr>
          <w:trHeight w:val="273"/>
        </w:trPr>
        <w:tc>
          <w:tcPr>
            <w:tcW w:w="15235" w:type="dxa"/>
            <w:gridSpan w:val="6"/>
          </w:tcPr>
          <w:p w:rsidR="0006246E" w:rsidRPr="000A1595" w:rsidRDefault="0006246E" w:rsidP="00C704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1595">
              <w:rPr>
                <w:rFonts w:ascii="Times New Roman" w:hAnsi="Times New Roman"/>
                <w:b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  <w:p w:rsidR="0006246E" w:rsidRPr="000A1595" w:rsidRDefault="0006246E" w:rsidP="00C704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246E" w:rsidRPr="000A1595" w:rsidTr="002E11FD">
        <w:trPr>
          <w:trHeight w:val="2047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2.1. Материально- техническое и информационное обеспечение организации 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    Мероприятия по приобретению: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</w:pPr>
            <w:r w:rsidRPr="000A1595">
              <w:rPr>
                <w:rFonts w:ascii="Times New Roman" w:hAnsi="Times New Roman"/>
              </w:rPr>
              <w:t>- интерактивного комплекса (интерактивная доска, проектор, ноутбук),</w:t>
            </w:r>
            <w:r w:rsidRPr="000A1595">
              <w:t xml:space="preserve"> 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t xml:space="preserve">- </w:t>
            </w:r>
            <w:r w:rsidRPr="000A1595">
              <w:rPr>
                <w:rFonts w:ascii="Times New Roman" w:hAnsi="Times New Roman"/>
              </w:rPr>
              <w:t>персональных компьютеров.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 </w:t>
            </w: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0A1595">
              <w:rPr>
                <w:rFonts w:ascii="Times New Roman" w:hAnsi="Times New Roman"/>
              </w:rPr>
              <w:t xml:space="preserve"> год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Заведующий,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старший воспитатель,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лиц, полностью удовлетворенных материально-техническим и информационным обеспечением организации от числа опрошенных респондентов (60%).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Мероприятия по созданию условий: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1) для охраны и безопасности территории и пространства: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ремонт фасада, замена окон, установка веранд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(3 шт.);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ремонт, замена ограждений территории;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2) для охраны и укрепления здоровья, организации питания: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приведение в соответствие с СанПиН и ФГОС ДО спортивных площадок ДОО,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создание сенсорной комнаты.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Заведующий,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старший </w:t>
            </w:r>
            <w:proofErr w:type="spellStart"/>
            <w:proofErr w:type="gramStart"/>
            <w:r w:rsidRPr="000A1595">
              <w:rPr>
                <w:rFonts w:ascii="Times New Roman" w:hAnsi="Times New Roman"/>
              </w:rPr>
              <w:t>воспи-татель</w:t>
            </w:r>
            <w:proofErr w:type="spellEnd"/>
            <w:proofErr w:type="gramEnd"/>
            <w:r w:rsidRPr="000A1595">
              <w:rPr>
                <w:rFonts w:ascii="Times New Roman" w:hAnsi="Times New Roman"/>
              </w:rPr>
              <w:t>,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лиц, полностью удовлетворенных созданными условиями для охраны и безопасности территории и пространства, для охраны и укрепления здоровья, организации питания  (100%).</w:t>
            </w:r>
          </w:p>
        </w:tc>
      </w:tr>
      <w:tr w:rsidR="0006246E" w:rsidRPr="000A1595" w:rsidTr="002E11FD">
        <w:trPr>
          <w:trHeight w:val="1058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 xml:space="preserve">2.3. Условия для индивидуальной работы с </w:t>
            </w:r>
            <w:r>
              <w:rPr>
                <w:rFonts w:ascii="Times New Roman" w:hAnsi="Times New Roman"/>
              </w:rPr>
              <w:t xml:space="preserve">воспитанниками 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Мероприятия по созданию условий для индивидуальной работы с </w:t>
            </w:r>
            <w:r>
              <w:rPr>
                <w:rFonts w:ascii="Times New Roman" w:hAnsi="Times New Roman"/>
              </w:rPr>
              <w:t>воспитанниками.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Разработка рабочей программы педагогом-психологом.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2018 год</w:t>
            </w: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ВМР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1595">
              <w:rPr>
                <w:rFonts w:ascii="Times New Roman" w:hAnsi="Times New Roman"/>
              </w:rPr>
              <w:t>Доля лиц, полностью удовлетворенных  созданными  условиями для индивидуальной работы  с обучающимися  от числа опрошенных респондентов (80%).</w:t>
            </w:r>
            <w:proofErr w:type="gramEnd"/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2.4. Наличие дополнительных образовательных программ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Мероприятия по расширению спектра дополнительных образовательных программ по направлениям: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технической направленности;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</w:t>
            </w:r>
            <w:proofErr w:type="gramStart"/>
            <w:r w:rsidRPr="000A1595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0A1595">
              <w:rPr>
                <w:rFonts w:ascii="Times New Roman" w:hAnsi="Times New Roman"/>
              </w:rPr>
              <w:t xml:space="preserve"> направленности;</w:t>
            </w: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(авторских) образовательных программ.</w:t>
            </w: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Организация платных образовательных услуг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A1595">
              <w:rPr>
                <w:rFonts w:ascii="Times New Roman" w:hAnsi="Times New Roman"/>
              </w:rPr>
              <w:t xml:space="preserve"> квартал 2018 года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ВМР</w:t>
            </w:r>
            <w:r w:rsidRPr="000A1595">
              <w:rPr>
                <w:rFonts w:ascii="Times New Roman" w:hAnsi="Times New Roman"/>
              </w:rPr>
              <w:t>, педагоги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Доля </w:t>
            </w:r>
            <w:proofErr w:type="gramStart"/>
            <w:r w:rsidRPr="000A1595">
              <w:rPr>
                <w:rFonts w:ascii="Times New Roman" w:hAnsi="Times New Roman"/>
              </w:rPr>
              <w:t>обучающихся</w:t>
            </w:r>
            <w:proofErr w:type="gramEnd"/>
            <w:r w:rsidRPr="000A1595">
              <w:rPr>
                <w:rFonts w:ascii="Times New Roman" w:hAnsi="Times New Roman"/>
              </w:rPr>
              <w:t>, охваченных образовательными программами дополнительного образования  технической и естественно-научной направленности, в общей численности обучающихся организации (30%)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лиц, полностью удовлетворенных  наличием  программ дополнительно образования от  числа опрошенных респондентов (80%)</w:t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2.5. Наличие возможности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мероприятиях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    Мероприятия по созданию условий для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мероприятиях.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Создание на сайте детского сада страницы достижений детей (1 половина 2017 г.), информирование родителей </w:t>
            </w:r>
            <w:r w:rsidRPr="000A1595">
              <w:rPr>
                <w:rFonts w:ascii="Times New Roman" w:hAnsi="Times New Roman"/>
              </w:rPr>
              <w:lastRenderedPageBreak/>
              <w:t xml:space="preserve">о проводимых конкурсах для детей, привлечение семей к участию в конкурсных мероприятиях.  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ВМР</w:t>
            </w:r>
            <w:r w:rsidRPr="000A1595">
              <w:rPr>
                <w:rFonts w:ascii="Times New Roman" w:hAnsi="Times New Roman"/>
              </w:rPr>
              <w:t>, педагоги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Удельный вес численности обучающихся, принявших участие в текущем году в различных олимпиадах, смотрах, конкурсах  в общей </w:t>
            </w:r>
            <w:proofErr w:type="gramStart"/>
            <w:r w:rsidRPr="000A1595">
              <w:rPr>
                <w:rFonts w:ascii="Times New Roman" w:hAnsi="Times New Roman"/>
              </w:rPr>
              <w:t>численности</w:t>
            </w:r>
            <w:proofErr w:type="gramEnd"/>
            <w:r w:rsidRPr="000A1595">
              <w:rPr>
                <w:rFonts w:ascii="Times New Roman" w:hAnsi="Times New Roman"/>
              </w:rPr>
              <w:t xml:space="preserve"> обучающихся (кроме спортивных) (не менее 10 %).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Удельный вес численности обучающихся в организации, принявших участие в спортивных олимпиадах, соревнованиях в общей </w:t>
            </w:r>
            <w:proofErr w:type="gramStart"/>
            <w:r w:rsidRPr="000A1595">
              <w:rPr>
                <w:rFonts w:ascii="Times New Roman" w:hAnsi="Times New Roman"/>
              </w:rPr>
              <w:t>численности</w:t>
            </w:r>
            <w:proofErr w:type="gramEnd"/>
            <w:r w:rsidRPr="000A1595">
              <w:rPr>
                <w:rFonts w:ascii="Times New Roman" w:hAnsi="Times New Roman"/>
              </w:rPr>
              <w:t xml:space="preserve"> обучающихся, в том числе международных (не менее 10 %).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 xml:space="preserve">2.6. Наличие возможности оказания </w:t>
            </w:r>
            <w:proofErr w:type="gramStart"/>
            <w:r w:rsidRPr="000A1595">
              <w:rPr>
                <w:rFonts w:ascii="Times New Roman" w:hAnsi="Times New Roman"/>
              </w:rPr>
              <w:t>обучающимся</w:t>
            </w:r>
            <w:proofErr w:type="gramEnd"/>
            <w:r w:rsidRPr="000A1595">
              <w:rPr>
                <w:rFonts w:ascii="Times New Roman" w:hAnsi="Times New Roman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Мероприятия </w:t>
            </w:r>
            <w:proofErr w:type="gramStart"/>
            <w:r w:rsidRPr="000A1595">
              <w:rPr>
                <w:rFonts w:ascii="Times New Roman" w:hAnsi="Times New Roman"/>
              </w:rPr>
              <w:t>по</w:t>
            </w:r>
            <w:proofErr w:type="gramEnd"/>
            <w:r w:rsidRPr="000A1595">
              <w:rPr>
                <w:rFonts w:ascii="Times New Roman" w:hAnsi="Times New Roman"/>
              </w:rPr>
              <w:t>: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организации психолого-педагогического консультирования  обучающихся, их родителей (законных представителей), педагогических работников.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  - разработке программ: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 -психолого-педагогического сопровождения деятельности, какой – либо категории </w:t>
            </w:r>
            <w:proofErr w:type="gramStart"/>
            <w:r w:rsidRPr="000A1595">
              <w:rPr>
                <w:rFonts w:ascii="Times New Roman" w:hAnsi="Times New Roman"/>
              </w:rPr>
              <w:t>обучающихся</w:t>
            </w:r>
            <w:proofErr w:type="gramEnd"/>
            <w:r w:rsidRPr="000A1595">
              <w:rPr>
                <w:rFonts w:ascii="Times New Roman" w:hAnsi="Times New Roman"/>
              </w:rPr>
              <w:t>;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- оказания помощи </w:t>
            </w:r>
            <w:proofErr w:type="gramStart"/>
            <w:r w:rsidRPr="000A1595">
              <w:rPr>
                <w:rFonts w:ascii="Times New Roman" w:hAnsi="Times New Roman"/>
              </w:rPr>
              <w:t>обучающимся</w:t>
            </w:r>
            <w:proofErr w:type="gramEnd"/>
            <w:r w:rsidRPr="000A1595">
              <w:rPr>
                <w:rFonts w:ascii="Times New Roman" w:hAnsi="Times New Roman"/>
              </w:rPr>
              <w:t xml:space="preserve"> в социальной адаптации.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2018</w:t>
            </w:r>
            <w:r w:rsidRPr="000A159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ВМР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лиц, полностью удовлетворенных  наличием возможности оказания психолого-педагогической и социальной помощи от числа опрошенных респондентов (100%).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Введены ставки  в штатное расписание: 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- инструктора по физической культуре,  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учителя-логопеда,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- педагога-психолога, 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- тифлопедагога, 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- социального педагога, </w:t>
            </w:r>
          </w:p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дополнительно предусмотренных ассистентов (помощников), оказывающих детям с ограниченными возможностями здоровья необходимую помощь.</w:t>
            </w:r>
          </w:p>
        </w:tc>
      </w:tr>
      <w:tr w:rsidR="0006246E" w:rsidRPr="000A1595" w:rsidTr="00C70413">
        <w:trPr>
          <w:trHeight w:val="273"/>
        </w:trPr>
        <w:tc>
          <w:tcPr>
            <w:tcW w:w="15235" w:type="dxa"/>
            <w:gridSpan w:val="6"/>
          </w:tcPr>
          <w:p w:rsidR="0006246E" w:rsidRPr="000A1595" w:rsidRDefault="0006246E" w:rsidP="00C704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  <w:b/>
              </w:rPr>
              <w:t xml:space="preserve">Удовлетворенность получателей образовательных услуг качеством образовательной деятельности дошкольных образовательных организаций. </w:t>
            </w:r>
            <w:r w:rsidRPr="000A1595">
              <w:rPr>
                <w:rFonts w:ascii="Times New Roman" w:hAnsi="Times New Roman"/>
                <w:b/>
              </w:rPr>
              <w:br/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3.1.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Мероприятия </w:t>
            </w:r>
            <w:proofErr w:type="gramStart"/>
            <w:r w:rsidRPr="000A1595">
              <w:rPr>
                <w:rFonts w:ascii="Times New Roman" w:hAnsi="Times New Roman"/>
              </w:rPr>
              <w:t>по</w:t>
            </w:r>
            <w:proofErr w:type="gramEnd"/>
            <w:r w:rsidRPr="000A1595">
              <w:rPr>
                <w:rFonts w:ascii="Times New Roman" w:hAnsi="Times New Roman"/>
              </w:rPr>
              <w:t>:</w:t>
            </w:r>
          </w:p>
          <w:p w:rsidR="0006246E" w:rsidRPr="000A1595" w:rsidRDefault="0006246E" w:rsidP="00C7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- информированию родителей (законных представителей) о материально-техническом обеспечении организации в сравнении ФГОС </w:t>
            </w:r>
            <w:proofErr w:type="gramStart"/>
            <w:r w:rsidRPr="000A1595">
              <w:rPr>
                <w:rFonts w:ascii="Times New Roman" w:hAnsi="Times New Roman"/>
              </w:rPr>
              <w:t>ДО</w:t>
            </w:r>
            <w:proofErr w:type="gramEnd"/>
            <w:r w:rsidRPr="000A1595">
              <w:rPr>
                <w:rFonts w:ascii="Times New Roman" w:hAnsi="Times New Roman"/>
              </w:rPr>
              <w:t>;</w:t>
            </w:r>
          </w:p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- развитию МТ и информационной базы организации в соответствии с требованиями законодательства Российской Федерации в области образования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2019 год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Заведующий, </w:t>
            </w:r>
            <w:r>
              <w:rPr>
                <w:rFonts w:ascii="Times New Roman" w:hAnsi="Times New Roman"/>
              </w:rPr>
              <w:t>заместитель заведующего по ВМР</w:t>
            </w:r>
            <w:r w:rsidRPr="000A15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заместитель </w:t>
            </w:r>
            <w:r w:rsidRPr="000A1595">
              <w:rPr>
                <w:rFonts w:ascii="Times New Roman" w:hAnsi="Times New Roman"/>
              </w:rPr>
              <w:t>заведую</w:t>
            </w:r>
            <w:r>
              <w:rPr>
                <w:rFonts w:ascii="Times New Roman" w:hAnsi="Times New Roman"/>
              </w:rPr>
              <w:t>щего по АХР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лиц,  удовлетворенных материально-техническим оснащением организации от числа опрошенных респондентов (100%).</w:t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3.2. Доля получателей образовательных услуг, удовлетворенных </w:t>
            </w:r>
            <w:r w:rsidRPr="000A1595">
              <w:rPr>
                <w:rFonts w:ascii="Times New Roman" w:hAnsi="Times New Roman"/>
              </w:rPr>
              <w:lastRenderedPageBreak/>
              <w:t>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 xml:space="preserve">Мероприятия по  повышению уровня удовлетворенности качеством предоставляемых </w:t>
            </w:r>
            <w:r w:rsidRPr="000A1595">
              <w:rPr>
                <w:rFonts w:ascii="Times New Roman" w:hAnsi="Times New Roman"/>
              </w:rPr>
              <w:lastRenderedPageBreak/>
              <w:t xml:space="preserve">образовательных услуг  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Педагогический коллектив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лиц, полностью удовлетворенных качеством  предоставляемых образовательных услуг от числа опрошенных респондентов (100%)</w:t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>3.3. 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Мероприятия по повышению имиджа организации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Коллектив ДОУ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Доля лиц, готовых рекомендовать </w:t>
            </w:r>
            <w:proofErr w:type="spellStart"/>
            <w:proofErr w:type="gramStart"/>
            <w:r w:rsidRPr="000A1595">
              <w:rPr>
                <w:rFonts w:ascii="Times New Roman" w:hAnsi="Times New Roman"/>
              </w:rPr>
              <w:t>организа-цию</w:t>
            </w:r>
            <w:proofErr w:type="spellEnd"/>
            <w:proofErr w:type="gramEnd"/>
            <w:r w:rsidRPr="000A1595">
              <w:rPr>
                <w:rFonts w:ascii="Times New Roman" w:hAnsi="Times New Roman"/>
              </w:rPr>
              <w:t xml:space="preserve"> родственникам и знакомым от числа опрошенных респондентов (100 %)</w:t>
            </w:r>
          </w:p>
        </w:tc>
      </w:tr>
      <w:tr w:rsidR="0006246E" w:rsidRPr="000A1595" w:rsidTr="00C70413">
        <w:trPr>
          <w:trHeight w:val="273"/>
        </w:trPr>
        <w:tc>
          <w:tcPr>
            <w:tcW w:w="15235" w:type="dxa"/>
            <w:gridSpan w:val="6"/>
          </w:tcPr>
          <w:p w:rsidR="0006246E" w:rsidRPr="000A1595" w:rsidRDefault="0006246E" w:rsidP="00C704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  <w:b/>
              </w:rPr>
              <w:t>Общее удовлетворение  качеством образовательной деятельности организации</w:t>
            </w:r>
          </w:p>
          <w:p w:rsidR="0006246E" w:rsidRPr="000A1595" w:rsidRDefault="0006246E" w:rsidP="00C7041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4.1. Наличие у педагогических работников высшей или первой квалификационной категории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Мероприятия по аттестации педагогических работников на высшую или первую квалификационную категорию.</w:t>
            </w:r>
          </w:p>
          <w:p w:rsidR="0006246E" w:rsidRPr="000A1595" w:rsidRDefault="002E11FD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 4</w:t>
            </w:r>
            <w:r w:rsidR="0006246E" w:rsidRPr="000A1595">
              <w:rPr>
                <w:rFonts w:ascii="Times New Roman" w:hAnsi="Times New Roman"/>
              </w:rPr>
              <w:t xml:space="preserve">-х педагогов: на 1 категорию и высшую </w:t>
            </w:r>
            <w:proofErr w:type="spellStart"/>
            <w:r w:rsidR="0006246E" w:rsidRPr="000A1595">
              <w:rPr>
                <w:rFonts w:ascii="Times New Roman" w:hAnsi="Times New Roman"/>
              </w:rPr>
              <w:t>кв.к</w:t>
            </w:r>
            <w:proofErr w:type="spellEnd"/>
            <w:r w:rsidR="0006246E" w:rsidRPr="000A1595">
              <w:rPr>
                <w:rFonts w:ascii="Times New Roman" w:hAnsi="Times New Roman"/>
              </w:rPr>
              <w:t>.</w:t>
            </w:r>
          </w:p>
          <w:p w:rsidR="0006246E" w:rsidRPr="000A1595" w:rsidRDefault="002E11FD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(ноябрь, декабрь</w:t>
            </w:r>
            <w:r w:rsidR="0006246E" w:rsidRPr="000A1595">
              <w:rPr>
                <w:rFonts w:ascii="Times New Roman" w:hAnsi="Times New Roman"/>
              </w:rPr>
              <w:t xml:space="preserve"> 2017г.)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</w:pPr>
            <w:r w:rsidRPr="000A1595">
              <w:rPr>
                <w:rFonts w:ascii="Times New Roman" w:hAnsi="Times New Roman"/>
              </w:rPr>
              <w:t>201</w:t>
            </w:r>
            <w:r w:rsidR="002E11FD">
              <w:rPr>
                <w:rFonts w:ascii="Times New Roman" w:hAnsi="Times New Roman"/>
              </w:rPr>
              <w:t>7</w:t>
            </w:r>
            <w:r w:rsidRPr="000A15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A1595">
              <w:rPr>
                <w:rFonts w:ascii="Times New Roman" w:hAnsi="Times New Roman"/>
              </w:rPr>
              <w:t>Ответственный</w:t>
            </w:r>
            <w:proofErr w:type="gramEnd"/>
            <w:r w:rsidRPr="000A1595">
              <w:rPr>
                <w:rFonts w:ascii="Times New Roman" w:hAnsi="Times New Roman"/>
              </w:rPr>
              <w:t xml:space="preserve"> за организацию аттестации в ДОУ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педагогических работников аттестованных на высшую или перву</w:t>
            </w:r>
            <w:r w:rsidR="002E11FD">
              <w:rPr>
                <w:rFonts w:ascii="Times New Roman" w:hAnsi="Times New Roman"/>
              </w:rPr>
              <w:t>ю квалификационную категорию (40</w:t>
            </w:r>
            <w:bookmarkStart w:id="0" w:name="_GoBack"/>
            <w:bookmarkEnd w:id="0"/>
            <w:r w:rsidRPr="000A1595">
              <w:rPr>
                <w:rFonts w:ascii="Times New Roman" w:hAnsi="Times New Roman"/>
              </w:rPr>
              <w:t>%)</w:t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4.2. Уровень образования педагогических работников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Мероприятия по получению педагогическими работниками  профессионального педагогического образования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</w:pPr>
            <w:r w:rsidRPr="000A1595">
              <w:rPr>
                <w:rFonts w:ascii="Times New Roman" w:hAnsi="Times New Roman"/>
              </w:rPr>
              <w:t>2019 год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0A1595">
              <w:rPr>
                <w:rFonts w:ascii="Times New Roman" w:hAnsi="Times New Roman"/>
              </w:rPr>
              <w:t>%</w:t>
            </w: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педагогических работников имеющих  профессиональное педаго</w:t>
            </w:r>
            <w:r>
              <w:rPr>
                <w:rFonts w:ascii="Times New Roman" w:hAnsi="Times New Roman"/>
              </w:rPr>
              <w:t>гическое образование (70</w:t>
            </w:r>
            <w:r w:rsidRPr="000A1595">
              <w:rPr>
                <w:rFonts w:ascii="Times New Roman" w:hAnsi="Times New Roman"/>
              </w:rPr>
              <w:t>%)</w:t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4.3. Повышение квалификации и переподготовка руководящих и педагогических работников ДОО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Мероприятия по повышению квалификации и переподготовки руководящих и педагогических работников ДОО 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Заведующий, </w:t>
            </w:r>
            <w:r>
              <w:rPr>
                <w:rFonts w:ascii="Times New Roman" w:hAnsi="Times New Roman"/>
              </w:rPr>
              <w:t>заместитель заведующего по ВМР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0A1595">
              <w:rPr>
                <w:rFonts w:ascii="Times New Roman" w:hAnsi="Times New Roman"/>
              </w:rPr>
              <w:t>%</w:t>
            </w: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руководящих  и педагогических работников, прошедших повышение квали</w:t>
            </w:r>
            <w:r>
              <w:rPr>
                <w:rFonts w:ascii="Times New Roman" w:hAnsi="Times New Roman"/>
              </w:rPr>
              <w:t>фикации и переподготовку (70</w:t>
            </w:r>
            <w:r w:rsidRPr="000A1595">
              <w:rPr>
                <w:rFonts w:ascii="Times New Roman" w:hAnsi="Times New Roman"/>
              </w:rPr>
              <w:t>%)</w:t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4.4. Использование </w:t>
            </w:r>
            <w:r w:rsidRPr="000A1595">
              <w:rPr>
                <w:rFonts w:ascii="Times New Roman" w:hAnsi="Times New Roman"/>
              </w:rPr>
              <w:lastRenderedPageBreak/>
              <w:t>педагогическими работниками ДОО компьютеров и электронных сре</w:t>
            </w:r>
            <w:proofErr w:type="gramStart"/>
            <w:r w:rsidRPr="000A1595">
              <w:rPr>
                <w:rFonts w:ascii="Times New Roman" w:hAnsi="Times New Roman"/>
              </w:rPr>
              <w:t>дств дл</w:t>
            </w:r>
            <w:proofErr w:type="gramEnd"/>
            <w:r w:rsidRPr="000A1595">
              <w:rPr>
                <w:rFonts w:ascii="Times New Roman" w:hAnsi="Times New Roman"/>
              </w:rPr>
              <w:t>я занятий с детьми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 xml:space="preserve">Мероприятия по внедрению </w:t>
            </w:r>
            <w:r w:rsidRPr="000A1595">
              <w:rPr>
                <w:rFonts w:ascii="Times New Roman" w:hAnsi="Times New Roman"/>
              </w:rPr>
              <w:lastRenderedPageBreak/>
              <w:t>педагогическими работниками ДОО компьютеров и электронных сре</w:t>
            </w:r>
            <w:proofErr w:type="gramStart"/>
            <w:r w:rsidRPr="000A1595">
              <w:rPr>
                <w:rFonts w:ascii="Times New Roman" w:hAnsi="Times New Roman"/>
              </w:rPr>
              <w:t>дств дл</w:t>
            </w:r>
            <w:proofErr w:type="gramEnd"/>
            <w:r w:rsidRPr="000A1595">
              <w:rPr>
                <w:rFonts w:ascii="Times New Roman" w:hAnsi="Times New Roman"/>
              </w:rPr>
              <w:t>я занятий с детьми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</w:pPr>
            <w:r w:rsidRPr="000A1595">
              <w:rPr>
                <w:rFonts w:ascii="Times New Roman" w:hAnsi="Times New Roman"/>
              </w:rPr>
              <w:lastRenderedPageBreak/>
              <w:t>2019 год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заведующего по ВМР</w:t>
            </w:r>
            <w:r w:rsidRPr="000A1595">
              <w:rPr>
                <w:rFonts w:ascii="Times New Roman" w:hAnsi="Times New Roman"/>
              </w:rPr>
              <w:t>, педагоги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>50%</w:t>
            </w: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 xml:space="preserve">Доля педагогических работников ДОО, </w:t>
            </w:r>
            <w:r w:rsidRPr="000A1595">
              <w:rPr>
                <w:rFonts w:ascii="Times New Roman" w:hAnsi="Times New Roman"/>
              </w:rPr>
              <w:lastRenderedPageBreak/>
              <w:t>использующих компьютеры и электронные средства для занятий с детьми  (100%)</w:t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lastRenderedPageBreak/>
              <w:t>4.5.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Мероприятия по созданию психолого-педагогической  службы для педагогических работников организации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</w:pPr>
            <w:r w:rsidRPr="000A15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Коллектив детского сада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лиц, полностью удовлетворенных доброжелательностью и вежливостью работников организации от числа опрошенных респондентов (100%)</w:t>
            </w:r>
          </w:p>
        </w:tc>
      </w:tr>
      <w:tr w:rsidR="0006246E" w:rsidRPr="000A1595" w:rsidTr="002E11FD">
        <w:trPr>
          <w:trHeight w:val="273"/>
        </w:trPr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4.6.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      </w:r>
          </w:p>
        </w:tc>
        <w:tc>
          <w:tcPr>
            <w:tcW w:w="2929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Мероприятия  по повышению компетентности педагогических работников организации</w:t>
            </w:r>
          </w:p>
        </w:tc>
        <w:tc>
          <w:tcPr>
            <w:tcW w:w="1453" w:type="dxa"/>
          </w:tcPr>
          <w:p w:rsidR="0006246E" w:rsidRPr="000A1595" w:rsidRDefault="0006246E" w:rsidP="00C7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4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Администрация, педагоги</w:t>
            </w:r>
          </w:p>
        </w:tc>
        <w:tc>
          <w:tcPr>
            <w:tcW w:w="242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3" w:type="dxa"/>
          </w:tcPr>
          <w:p w:rsidR="0006246E" w:rsidRPr="000A1595" w:rsidRDefault="0006246E" w:rsidP="00C70413">
            <w:pPr>
              <w:spacing w:after="0" w:line="240" w:lineRule="auto"/>
              <w:rPr>
                <w:rFonts w:ascii="Times New Roman" w:hAnsi="Times New Roman"/>
              </w:rPr>
            </w:pPr>
            <w:r w:rsidRPr="000A1595">
              <w:rPr>
                <w:rFonts w:ascii="Times New Roman" w:hAnsi="Times New Roman"/>
              </w:rPr>
              <w:t>Доля лиц, полностью удовлетворенных  компетентностью работников организации от числа опрошенных респондентов (100 %)</w:t>
            </w:r>
          </w:p>
        </w:tc>
      </w:tr>
    </w:tbl>
    <w:p w:rsidR="0006246E" w:rsidRDefault="0006246E" w:rsidP="0006246E">
      <w:pPr>
        <w:jc w:val="center"/>
        <w:rPr>
          <w:rFonts w:ascii="Times New Roman" w:hAnsi="Times New Roman"/>
        </w:rPr>
      </w:pPr>
    </w:p>
    <w:p w:rsidR="0006246E" w:rsidRPr="00A17964" w:rsidRDefault="0006246E" w:rsidP="0006246E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 № 111 «Сибирячок» ___________________   И.В. Прядкина</w:t>
      </w:r>
    </w:p>
    <w:p w:rsidR="00950136" w:rsidRDefault="00950136"/>
    <w:sectPr w:rsidR="00950136" w:rsidSect="004D07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9AD"/>
    <w:multiLevelType w:val="multilevel"/>
    <w:tmpl w:val="86388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CB"/>
    <w:rsid w:val="0006246E"/>
    <w:rsid w:val="002E11FD"/>
    <w:rsid w:val="00704FCB"/>
    <w:rsid w:val="009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1917</Words>
  <Characters>10930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2017-12-15T08:48:00Z</dcterms:created>
  <dcterms:modified xsi:type="dcterms:W3CDTF">2017-12-18T01:09:00Z</dcterms:modified>
</cp:coreProperties>
</file>